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52" w:rsidRPr="00E86352" w:rsidRDefault="00E86352" w:rsidP="00E86352">
      <w:pPr>
        <w:jc w:val="center"/>
        <w:rPr>
          <w:sz w:val="72"/>
        </w:rPr>
      </w:pPr>
      <w:r w:rsidRPr="00E86352">
        <w:rPr>
          <w:sz w:val="72"/>
        </w:rPr>
        <w:t>Rubric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86352" w:rsidRPr="00E86352" w:rsidTr="00E86352">
        <w:tc>
          <w:tcPr>
            <w:tcW w:w="1915" w:type="dxa"/>
            <w:shd w:val="clear" w:color="auto" w:fill="D9D9D9" w:themeFill="background1" w:themeFillShade="D9"/>
          </w:tcPr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Outcomes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4</w:t>
            </w:r>
          </w:p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Mastery</w:t>
            </w:r>
          </w:p>
        </w:tc>
        <w:tc>
          <w:tcPr>
            <w:tcW w:w="1915" w:type="dxa"/>
            <w:shd w:val="clear" w:color="auto" w:fill="B8CCE4" w:themeFill="accent1" w:themeFillTint="66"/>
          </w:tcPr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3</w:t>
            </w:r>
          </w:p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Proficiency</w:t>
            </w:r>
          </w:p>
        </w:tc>
        <w:tc>
          <w:tcPr>
            <w:tcW w:w="1915" w:type="dxa"/>
            <w:shd w:val="clear" w:color="auto" w:fill="FFFF99"/>
          </w:tcPr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2</w:t>
            </w:r>
          </w:p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Approaching</w:t>
            </w:r>
          </w:p>
        </w:tc>
        <w:tc>
          <w:tcPr>
            <w:tcW w:w="1916" w:type="dxa"/>
            <w:shd w:val="clear" w:color="auto" w:fill="F2DBDB" w:themeFill="accent2" w:themeFillTint="33"/>
          </w:tcPr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1</w:t>
            </w:r>
          </w:p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Beginning</w:t>
            </w:r>
          </w:p>
        </w:tc>
      </w:tr>
      <w:tr w:rsidR="00E86352" w:rsidTr="00E86352">
        <w:tc>
          <w:tcPr>
            <w:tcW w:w="1915" w:type="dxa"/>
            <w:shd w:val="clear" w:color="auto" w:fill="D9D9D9" w:themeFill="background1" w:themeFillShade="D9"/>
          </w:tcPr>
          <w:p w:rsidR="00E86352" w:rsidRDefault="00E86352">
            <w:r>
              <w:t xml:space="preserve">Teacher places outcome here including number from curricula, </w:t>
            </w:r>
            <w:proofErr w:type="spellStart"/>
            <w:r>
              <w:t>eg</w:t>
            </w:r>
            <w:proofErr w:type="spellEnd"/>
            <w:r>
              <w:t>: SS 6.1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Default="00E86352"/>
        </w:tc>
        <w:tc>
          <w:tcPr>
            <w:tcW w:w="1915" w:type="dxa"/>
            <w:shd w:val="clear" w:color="auto" w:fill="B8CCE4" w:themeFill="accent1" w:themeFillTint="66"/>
          </w:tcPr>
          <w:p w:rsidR="00E86352" w:rsidRDefault="00E86352"/>
        </w:tc>
        <w:tc>
          <w:tcPr>
            <w:tcW w:w="1915" w:type="dxa"/>
            <w:shd w:val="clear" w:color="auto" w:fill="FFFF99"/>
          </w:tcPr>
          <w:p w:rsidR="00E86352" w:rsidRDefault="00E86352"/>
        </w:tc>
        <w:tc>
          <w:tcPr>
            <w:tcW w:w="1916" w:type="dxa"/>
            <w:shd w:val="clear" w:color="auto" w:fill="F2DBDB" w:themeFill="accent2" w:themeFillTint="33"/>
          </w:tcPr>
          <w:p w:rsidR="00E86352" w:rsidRDefault="00E86352"/>
        </w:tc>
      </w:tr>
      <w:tr w:rsidR="00E86352" w:rsidTr="00E86352">
        <w:tc>
          <w:tcPr>
            <w:tcW w:w="1915" w:type="dxa"/>
            <w:shd w:val="clear" w:color="auto" w:fill="D9D9D9" w:themeFill="background1" w:themeFillShade="D9"/>
          </w:tcPr>
          <w:p w:rsidR="00E86352" w:rsidRDefault="00E86352">
            <w:r>
              <w:t xml:space="preserve">Teacher places outcome here including number from curricula, </w:t>
            </w:r>
            <w:proofErr w:type="spellStart"/>
            <w:r>
              <w:t>eg</w:t>
            </w:r>
            <w:proofErr w:type="spellEnd"/>
            <w:r>
              <w:t>: SS 6.1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Default="00E86352"/>
        </w:tc>
        <w:tc>
          <w:tcPr>
            <w:tcW w:w="1915" w:type="dxa"/>
            <w:shd w:val="clear" w:color="auto" w:fill="B8CCE4" w:themeFill="accent1" w:themeFillTint="66"/>
          </w:tcPr>
          <w:p w:rsidR="00E86352" w:rsidRDefault="00E86352"/>
        </w:tc>
        <w:tc>
          <w:tcPr>
            <w:tcW w:w="1915" w:type="dxa"/>
            <w:shd w:val="clear" w:color="auto" w:fill="FFFF99"/>
          </w:tcPr>
          <w:p w:rsidR="00E86352" w:rsidRDefault="00E86352"/>
        </w:tc>
        <w:tc>
          <w:tcPr>
            <w:tcW w:w="1916" w:type="dxa"/>
            <w:shd w:val="clear" w:color="auto" w:fill="F2DBDB" w:themeFill="accent2" w:themeFillTint="33"/>
          </w:tcPr>
          <w:p w:rsidR="00E86352" w:rsidRDefault="00E86352"/>
        </w:tc>
      </w:tr>
      <w:tr w:rsidR="00E86352" w:rsidTr="00E86352">
        <w:tc>
          <w:tcPr>
            <w:tcW w:w="1915" w:type="dxa"/>
            <w:shd w:val="clear" w:color="auto" w:fill="D9D9D9" w:themeFill="background1" w:themeFillShade="D9"/>
          </w:tcPr>
          <w:p w:rsidR="00E86352" w:rsidRDefault="00E86352" w:rsidP="00E86352">
            <w:r>
              <w:t xml:space="preserve">Teacher places outcome here including number from curricula, </w:t>
            </w:r>
            <w:proofErr w:type="spellStart"/>
            <w:r>
              <w:t>eg</w:t>
            </w:r>
            <w:proofErr w:type="spellEnd"/>
            <w:r>
              <w:t>: SS 6.1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Default="00E86352"/>
        </w:tc>
        <w:tc>
          <w:tcPr>
            <w:tcW w:w="1915" w:type="dxa"/>
            <w:shd w:val="clear" w:color="auto" w:fill="B8CCE4" w:themeFill="accent1" w:themeFillTint="66"/>
          </w:tcPr>
          <w:p w:rsidR="00E86352" w:rsidRDefault="00E86352"/>
        </w:tc>
        <w:tc>
          <w:tcPr>
            <w:tcW w:w="1915" w:type="dxa"/>
            <w:shd w:val="clear" w:color="auto" w:fill="FFFF99"/>
          </w:tcPr>
          <w:p w:rsidR="00E86352" w:rsidRDefault="00E86352"/>
        </w:tc>
        <w:tc>
          <w:tcPr>
            <w:tcW w:w="1916" w:type="dxa"/>
            <w:shd w:val="clear" w:color="auto" w:fill="F2DBDB" w:themeFill="accent2" w:themeFillTint="33"/>
          </w:tcPr>
          <w:p w:rsidR="00E86352" w:rsidRDefault="00E86352"/>
        </w:tc>
      </w:tr>
      <w:tr w:rsidR="00E86352" w:rsidTr="00E86352">
        <w:tc>
          <w:tcPr>
            <w:tcW w:w="1915" w:type="dxa"/>
            <w:shd w:val="clear" w:color="auto" w:fill="D9D9D9" w:themeFill="background1" w:themeFillShade="D9"/>
          </w:tcPr>
          <w:p w:rsidR="00E86352" w:rsidRPr="00E86352" w:rsidRDefault="00E86352" w:rsidP="00E86352">
            <w:pPr>
              <w:jc w:val="center"/>
              <w:rPr>
                <w:b/>
              </w:rPr>
            </w:pPr>
            <w:r w:rsidRPr="00E86352">
              <w:rPr>
                <w:b/>
                <w:sz w:val="24"/>
              </w:rPr>
              <w:t>Characteristics of Successful Learners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C</w:t>
            </w:r>
          </w:p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Consistently</w:t>
            </w:r>
          </w:p>
        </w:tc>
        <w:tc>
          <w:tcPr>
            <w:tcW w:w="1915" w:type="dxa"/>
            <w:shd w:val="clear" w:color="auto" w:fill="B8CCE4" w:themeFill="accent1" w:themeFillTint="66"/>
          </w:tcPr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U</w:t>
            </w:r>
          </w:p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Usually</w:t>
            </w:r>
          </w:p>
        </w:tc>
        <w:tc>
          <w:tcPr>
            <w:tcW w:w="1915" w:type="dxa"/>
            <w:shd w:val="clear" w:color="auto" w:fill="FFFF99"/>
          </w:tcPr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S</w:t>
            </w:r>
          </w:p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Sometimes</w:t>
            </w:r>
          </w:p>
        </w:tc>
        <w:tc>
          <w:tcPr>
            <w:tcW w:w="1916" w:type="dxa"/>
            <w:shd w:val="clear" w:color="auto" w:fill="F2DBDB" w:themeFill="accent2" w:themeFillTint="33"/>
          </w:tcPr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R</w:t>
            </w:r>
          </w:p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Rarely</w:t>
            </w:r>
          </w:p>
        </w:tc>
      </w:tr>
      <w:tr w:rsidR="00E86352" w:rsidTr="00E86352">
        <w:tc>
          <w:tcPr>
            <w:tcW w:w="1915" w:type="dxa"/>
            <w:shd w:val="clear" w:color="auto" w:fill="D9D9D9" w:themeFill="background1" w:themeFillShade="D9"/>
          </w:tcPr>
          <w:p w:rsidR="00E86352" w:rsidRPr="00E86352" w:rsidRDefault="00E86352">
            <w:pPr>
              <w:rPr>
                <w:sz w:val="18"/>
              </w:rPr>
            </w:pPr>
            <w:r w:rsidRPr="00E86352">
              <w:rPr>
                <w:sz w:val="18"/>
              </w:rPr>
              <w:t>Choose one of Citizenship, Confidence, Responsibility, or Work Habits and expand for student relevance to this assignment.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Default="00E86352"/>
        </w:tc>
        <w:tc>
          <w:tcPr>
            <w:tcW w:w="1915" w:type="dxa"/>
            <w:shd w:val="clear" w:color="auto" w:fill="B8CCE4" w:themeFill="accent1" w:themeFillTint="66"/>
          </w:tcPr>
          <w:p w:rsidR="00E86352" w:rsidRDefault="00E86352"/>
        </w:tc>
        <w:tc>
          <w:tcPr>
            <w:tcW w:w="1915" w:type="dxa"/>
            <w:shd w:val="clear" w:color="auto" w:fill="FFFF99"/>
          </w:tcPr>
          <w:p w:rsidR="00E86352" w:rsidRDefault="00E86352"/>
        </w:tc>
        <w:tc>
          <w:tcPr>
            <w:tcW w:w="1916" w:type="dxa"/>
            <w:shd w:val="clear" w:color="auto" w:fill="F2DBDB" w:themeFill="accent2" w:themeFillTint="33"/>
          </w:tcPr>
          <w:p w:rsidR="00E86352" w:rsidRDefault="00E86352"/>
        </w:tc>
      </w:tr>
    </w:tbl>
    <w:p w:rsidR="00ED6380" w:rsidRDefault="00ED6380"/>
    <w:sectPr w:rsidR="00ED6380" w:rsidSect="00E86352">
      <w:pgSz w:w="12240" w:h="15840"/>
      <w:pgMar w:top="1440" w:right="1440" w:bottom="1440" w:left="1440" w:header="720" w:footer="720" w:gutter="0"/>
      <w:pgBorders w:offsetFrom="page">
        <w:top w:val="thickThinMediumGap" w:sz="24" w:space="24" w:color="262626" w:themeColor="text1" w:themeTint="D9" w:shadow="1"/>
        <w:left w:val="thickThinMediumGap" w:sz="24" w:space="24" w:color="262626" w:themeColor="text1" w:themeTint="D9" w:shadow="1"/>
        <w:bottom w:val="thickThinMediumGap" w:sz="24" w:space="24" w:color="262626" w:themeColor="text1" w:themeTint="D9" w:shadow="1"/>
        <w:right w:val="thickThinMediumGap" w:sz="24" w:space="24" w:color="262626" w:themeColor="text1" w:themeTint="D9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52"/>
    <w:rsid w:val="00E86352"/>
    <w:rsid w:val="00E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Gunville, Sheri</dc:creator>
  <cp:lastModifiedBy>Gunville, Sheri</cp:lastModifiedBy>
  <cp:revision>2</cp:revision>
  <dcterms:created xsi:type="dcterms:W3CDTF">2011-09-07T15:46:00Z</dcterms:created>
  <dcterms:modified xsi:type="dcterms:W3CDTF">2011-09-07T15:46:00Z</dcterms:modified>
</cp:coreProperties>
</file>